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A184F" w14:paraId="6C51366F" w14:textId="77777777" w:rsidTr="009067A6">
        <w:trPr>
          <w:trHeight w:val="348"/>
        </w:trPr>
        <w:tc>
          <w:tcPr>
            <w:tcW w:w="9369" w:type="dxa"/>
            <w:shd w:val="clear" w:color="auto" w:fill="252593"/>
            <w:vAlign w:val="center"/>
          </w:tcPr>
          <w:p w14:paraId="6C51366E" w14:textId="464888E2" w:rsidR="00E91614" w:rsidRPr="004D106B" w:rsidRDefault="00AD3BDC" w:rsidP="00852A15">
            <w:pPr>
              <w:outlineLvl w:val="0"/>
              <w:rPr>
                <w:b/>
                <w:bCs/>
                <w:sz w:val="24"/>
                <w:szCs w:val="24"/>
                <w:lang w:val="ru-RU"/>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4D106B">
              <w:rPr>
                <w:b/>
                <w:bCs/>
                <w:sz w:val="24"/>
                <w:szCs w:val="24"/>
                <w:lang w:val="ru-RU"/>
              </w:rPr>
              <w:t xml:space="preserve"> </w:t>
            </w:r>
            <w:r w:rsidRPr="00FE3277">
              <w:rPr>
                <w:b/>
                <w:bCs/>
                <w:sz w:val="24"/>
                <w:szCs w:val="24"/>
              </w:rPr>
              <w:t>SQL</w:t>
            </w:r>
            <w:r w:rsidRPr="004D106B">
              <w:rPr>
                <w:b/>
                <w:bCs/>
                <w:sz w:val="24"/>
                <w:szCs w:val="24"/>
                <w:lang w:val="ru-RU"/>
              </w:rPr>
              <w:t xml:space="preserve"> </w:t>
            </w:r>
            <w:r w:rsidRPr="00FE3277">
              <w:rPr>
                <w:b/>
                <w:bCs/>
                <w:sz w:val="24"/>
                <w:szCs w:val="24"/>
              </w:rPr>
              <w:t>Server</w:t>
            </w:r>
            <w:r w:rsidR="00ED37C2">
              <w:rPr>
                <w:b/>
                <w:sz w:val="24"/>
                <w:szCs w:val="24"/>
                <w:vertAlign w:val="superscript"/>
                <w:lang w:val="fr-FR"/>
              </w:rPr>
              <w:sym w:font="Symbol" w:char="F0E2"/>
            </w:r>
            <w:r w:rsidRPr="004D106B">
              <w:rPr>
                <w:b/>
                <w:bCs/>
                <w:sz w:val="24"/>
                <w:szCs w:val="24"/>
                <w:vertAlign w:val="superscript"/>
                <w:lang w:val="ru-RU"/>
              </w:rPr>
              <w:t xml:space="preserve"> </w:t>
            </w:r>
            <w:r w:rsidRPr="004D106B">
              <w:rPr>
                <w:b/>
                <w:bCs/>
                <w:sz w:val="24"/>
                <w:szCs w:val="24"/>
                <w:lang w:val="ru-RU"/>
              </w:rPr>
              <w:t xml:space="preserve">2012 </w:t>
            </w:r>
            <w:r w:rsidRPr="00FE3277">
              <w:rPr>
                <w:b/>
                <w:bCs/>
                <w:sz w:val="24"/>
                <w:szCs w:val="24"/>
              </w:rPr>
              <w:t>Business</w:t>
            </w:r>
            <w:r w:rsidRPr="004D106B">
              <w:rPr>
                <w:b/>
                <w:bCs/>
                <w:sz w:val="24"/>
                <w:szCs w:val="24"/>
                <w:lang w:val="ru-RU"/>
              </w:rPr>
              <w:t xml:space="preserve"> </w:t>
            </w:r>
            <w:r w:rsidRPr="00FE3277">
              <w:rPr>
                <w:b/>
                <w:bCs/>
                <w:sz w:val="24"/>
                <w:szCs w:val="24"/>
              </w:rPr>
              <w:t>Intelligence</w:t>
            </w:r>
            <w:r w:rsidRPr="004D106B">
              <w:rPr>
                <w:b/>
                <w:bCs/>
                <w:sz w:val="24"/>
                <w:szCs w:val="24"/>
                <w:lang w:val="ru-RU"/>
              </w:rPr>
              <w:t xml:space="preserve"> </w:t>
            </w:r>
            <w:r w:rsidR="00FE3277">
              <w:rPr>
                <w:bCs/>
                <w:sz w:val="24"/>
                <w:szCs w:val="24"/>
                <w:u w:val="single"/>
              </w:rPr>
              <w:fldChar w:fldCharType="begin">
                <w:ffData>
                  <w:name w:val=""/>
                  <w:enabled/>
                  <w:calcOnExit w:val="0"/>
                  <w:textInput/>
                </w:ffData>
              </w:fldChar>
            </w:r>
            <w:r w:rsidR="00FE3277" w:rsidRPr="004D106B">
              <w:rPr>
                <w:bCs/>
                <w:sz w:val="24"/>
                <w:szCs w:val="24"/>
                <w:u w:val="single"/>
                <w:lang w:val="ru-RU"/>
              </w:rPr>
              <w:instrText xml:space="preserve"> </w:instrText>
            </w:r>
            <w:r w:rsidR="00FE3277">
              <w:rPr>
                <w:bCs/>
                <w:sz w:val="24"/>
                <w:szCs w:val="24"/>
                <w:u w:val="single"/>
              </w:rPr>
              <w:instrText>FORMTEXT</w:instrText>
            </w:r>
            <w:r w:rsidR="00FE3277" w:rsidRPr="004D106B">
              <w:rPr>
                <w:bCs/>
                <w:sz w:val="24"/>
                <w:szCs w:val="24"/>
                <w:u w:val="single"/>
                <w:lang w:val="ru-RU"/>
              </w:rPr>
              <w:instrText xml:space="preserve">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AE210A" w:rsidRPr="004D106B">
              <w:rPr>
                <w:rFonts w:cs="Arial"/>
                <w:b/>
                <w:bCs/>
                <w:sz w:val="24"/>
                <w:szCs w:val="24"/>
                <w:lang w:val="ru-RU"/>
              </w:rPr>
              <w:t xml:space="preserve"> (</w:t>
            </w:r>
            <w:r w:rsidR="00852A15">
              <w:rPr>
                <w:b/>
                <w:bCs/>
                <w:sz w:val="24"/>
                <w:szCs w:val="24"/>
                <w:lang w:val="ru-RU"/>
              </w:rPr>
              <w:t>среда выполнения</w:t>
            </w:r>
            <w:r w:rsidR="00AE210A" w:rsidRPr="004D106B">
              <w:rPr>
                <w:rFonts w:cs="Arial"/>
                <w:b/>
                <w:bCs/>
                <w:sz w:val="24"/>
                <w:szCs w:val="24"/>
                <w:lang w:val="ru-RU"/>
              </w:rPr>
              <w:t>)</w:t>
            </w:r>
            <w:r w:rsidR="00711AC1" w:rsidRPr="006C2DEC">
              <w:rPr>
                <w:sz w:val="24"/>
                <w:szCs w:val="24"/>
                <w:lang w:val="ru-RU"/>
              </w:rPr>
              <w:fldChar w:fldCharType="begin"/>
            </w:r>
            <w:r w:rsidRPr="00FE3277">
              <w:rPr>
                <w:sz w:val="24"/>
                <w:szCs w:val="24"/>
              </w:rPr>
              <w:instrText>tc</w:instrText>
            </w:r>
            <w:r w:rsidRPr="004D106B">
              <w:rPr>
                <w:sz w:val="24"/>
                <w:szCs w:val="24"/>
                <w:lang w:val="ru-RU"/>
              </w:rPr>
              <w:instrText xml:space="preserve"> "</w:instrText>
            </w:r>
            <w:r w:rsidRPr="00FE3277">
              <w:rPr>
                <w:sz w:val="24"/>
                <w:szCs w:val="24"/>
              </w:rPr>
              <w:instrText>Microsoft</w:instrText>
            </w:r>
            <w:r w:rsidRPr="006C2DEC">
              <w:rPr>
                <w:sz w:val="24"/>
                <w:szCs w:val="24"/>
                <w:vertAlign w:val="superscript"/>
                <w:lang w:val="ru-RU"/>
              </w:rPr>
              <w:sym w:font="Symbol" w:char="F0E2"/>
            </w:r>
            <w:r w:rsidRPr="004D106B">
              <w:rPr>
                <w:sz w:val="24"/>
                <w:szCs w:val="24"/>
                <w:lang w:val="ru-RU"/>
              </w:rPr>
              <w:instrText xml:space="preserve"> </w:instrText>
            </w:r>
            <w:r w:rsidRPr="00FE3277">
              <w:rPr>
                <w:sz w:val="24"/>
                <w:szCs w:val="24"/>
              </w:rPr>
              <w:instrText>SQL</w:instrText>
            </w:r>
            <w:r w:rsidRPr="004D106B">
              <w:rPr>
                <w:sz w:val="24"/>
                <w:szCs w:val="24"/>
                <w:lang w:val="ru-RU"/>
              </w:rPr>
              <w:instrText xml:space="preserve"> </w:instrText>
            </w:r>
            <w:r w:rsidRPr="00FE3277">
              <w:rPr>
                <w:sz w:val="24"/>
                <w:szCs w:val="24"/>
              </w:rPr>
              <w:instrText>Server</w:instrText>
            </w:r>
            <w:r w:rsidR="002F53CF" w:rsidRPr="00FE7718">
              <w:rPr>
                <w:bCs/>
                <w:sz w:val="24"/>
                <w:szCs w:val="24"/>
              </w:rPr>
              <w:sym w:font="Symbol" w:char="00E4"/>
            </w:r>
            <w:r w:rsidRPr="004D106B">
              <w:rPr>
                <w:sz w:val="24"/>
                <w:szCs w:val="24"/>
                <w:lang w:val="ru-RU"/>
              </w:rPr>
              <w:instrText xml:space="preserve"> 2000 </w:instrText>
            </w:r>
            <w:r w:rsidRPr="00FE3277">
              <w:rPr>
                <w:sz w:val="24"/>
                <w:szCs w:val="24"/>
              </w:rPr>
              <w:instrText>Workgroup</w:instrText>
            </w:r>
            <w:r w:rsidRPr="004D106B">
              <w:rPr>
                <w:sz w:val="24"/>
                <w:szCs w:val="24"/>
                <w:lang w:val="ru-RU"/>
              </w:rPr>
              <w:instrText xml:space="preserve"> </w:instrText>
            </w:r>
            <w:r w:rsidRPr="00FE3277">
              <w:rPr>
                <w:sz w:val="24"/>
                <w:szCs w:val="24"/>
              </w:rPr>
              <w:instrText>Edition</w:instrText>
            </w:r>
            <w:r w:rsidRPr="004D106B">
              <w:rPr>
                <w:sz w:val="24"/>
                <w:szCs w:val="24"/>
                <w:lang w:val="ru-RU"/>
              </w:rPr>
              <w:instrText>" \</w:instrText>
            </w:r>
            <w:r w:rsidRPr="00FE3277">
              <w:rPr>
                <w:sz w:val="24"/>
                <w:szCs w:val="24"/>
              </w:rPr>
              <w:instrText>f</w:instrText>
            </w:r>
            <w:r w:rsidRPr="004D106B">
              <w:rPr>
                <w:sz w:val="24"/>
                <w:szCs w:val="24"/>
                <w:lang w:val="ru-RU"/>
              </w:rPr>
              <w:instrText xml:space="preserve"> </w:instrText>
            </w:r>
            <w:r w:rsidRPr="00FE3277">
              <w:rPr>
                <w:sz w:val="24"/>
                <w:szCs w:val="24"/>
              </w:rPr>
              <w:instrText>C</w:instrText>
            </w:r>
            <w:r w:rsidRPr="004D106B">
              <w:rPr>
                <w:sz w:val="24"/>
                <w:szCs w:val="24"/>
                <w:lang w:val="ru-RU"/>
              </w:rPr>
              <w:instrText xml:space="preserve"> \</w:instrText>
            </w:r>
            <w:r w:rsidRPr="00FE3277">
              <w:rPr>
                <w:sz w:val="24"/>
                <w:szCs w:val="24"/>
              </w:rPr>
              <w:instrText>l</w:instrText>
            </w:r>
            <w:r w:rsidRPr="004D106B">
              <w:rPr>
                <w:sz w:val="24"/>
                <w:szCs w:val="24"/>
                <w:lang w:val="ru-RU"/>
              </w:rPr>
              <w:instrText xml:space="preserve">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w:instrText>
            </w:r>
            <w:r w:rsidRPr="004D106B">
              <w:rPr>
                <w:sz w:val="24"/>
                <w:szCs w:val="24"/>
                <w:vertAlign w:val="superscript"/>
                <w:lang w:val="ru-RU"/>
              </w:rPr>
              <w:instrText xml:space="preserve"> "</w:instrText>
            </w:r>
            <w:r w:rsidRPr="00FE3277">
              <w:rPr>
                <w:sz w:val="24"/>
                <w:szCs w:val="24"/>
                <w:vertAlign w:val="superscript"/>
              </w:rPr>
              <w:instrText>Microsoft</w:instrText>
            </w:r>
            <w:r w:rsidRPr="006C2DEC">
              <w:rPr>
                <w:sz w:val="24"/>
                <w:szCs w:val="24"/>
                <w:vertAlign w:val="superscript"/>
                <w:lang w:val="ru-RU"/>
              </w:rPr>
              <w:sym w:font="Symbol" w:char="F0E2"/>
            </w:r>
            <w:r w:rsidRPr="004D106B">
              <w:rPr>
                <w:sz w:val="24"/>
                <w:szCs w:val="24"/>
                <w:vertAlign w:val="superscript"/>
                <w:lang w:val="ru-RU"/>
              </w:rPr>
              <w:instrText xml:space="preserve"> </w:instrText>
            </w:r>
            <w:r w:rsidRPr="00FE3277">
              <w:rPr>
                <w:sz w:val="24"/>
                <w:szCs w:val="24"/>
                <w:vertAlign w:val="superscript"/>
              </w:rPr>
              <w:instrText>SQL</w:instrText>
            </w:r>
            <w:r w:rsidRPr="004D106B">
              <w:rPr>
                <w:sz w:val="24"/>
                <w:szCs w:val="24"/>
                <w:vertAlign w:val="superscript"/>
                <w:lang w:val="ru-RU"/>
              </w:rPr>
              <w:instrText xml:space="preserve"> </w:instrText>
            </w:r>
            <w:r w:rsidRPr="00FE3277">
              <w:rPr>
                <w:sz w:val="24"/>
                <w:szCs w:val="24"/>
                <w:vertAlign w:val="superscript"/>
              </w:rPr>
              <w:instrText>Server</w:instrText>
            </w:r>
            <w:r w:rsidRPr="006C2DEC">
              <w:rPr>
                <w:sz w:val="24"/>
                <w:szCs w:val="24"/>
                <w:vertAlign w:val="superscript"/>
                <w:lang w:val="ru-RU"/>
              </w:rPr>
              <w:sym w:font="Symbol" w:char="F0E2"/>
            </w:r>
            <w:r w:rsidRPr="004D106B">
              <w:rPr>
                <w:sz w:val="24"/>
                <w:szCs w:val="24"/>
                <w:vertAlign w:val="superscript"/>
                <w:lang w:val="ru-RU"/>
              </w:rPr>
              <w:instrText xml:space="preserve"> 2000 </w:instrText>
            </w:r>
            <w:r w:rsidRPr="00FE3277">
              <w:rPr>
                <w:sz w:val="24"/>
                <w:szCs w:val="24"/>
                <w:vertAlign w:val="superscript"/>
              </w:rPr>
              <w:instrText>Workgroup</w:instrText>
            </w:r>
            <w:r w:rsidRPr="004D106B">
              <w:rPr>
                <w:sz w:val="24"/>
                <w:szCs w:val="24"/>
                <w:vertAlign w:val="superscript"/>
                <w:lang w:val="ru-RU"/>
              </w:rPr>
              <w:instrText xml:space="preserve"> </w:instrText>
            </w:r>
            <w:r w:rsidRPr="00FE3277">
              <w:rPr>
                <w:sz w:val="24"/>
                <w:szCs w:val="24"/>
                <w:vertAlign w:val="superscript"/>
              </w:rPr>
              <w:instrText>Edition</w:instrText>
            </w:r>
            <w:r w:rsidRPr="004D106B">
              <w:rPr>
                <w:sz w:val="24"/>
                <w:szCs w:val="24"/>
                <w:vertAlign w:val="superscript"/>
                <w:lang w:val="ru-RU"/>
              </w:rPr>
              <w:instrText>" \</w:instrText>
            </w:r>
            <w:r w:rsidRPr="00FE3277">
              <w:rPr>
                <w:sz w:val="24"/>
                <w:szCs w:val="24"/>
                <w:vertAlign w:val="superscript"/>
              </w:rPr>
              <w:instrText>f</w:instrText>
            </w:r>
            <w:r w:rsidRPr="004D106B">
              <w:rPr>
                <w:sz w:val="24"/>
                <w:szCs w:val="24"/>
                <w:vertAlign w:val="superscript"/>
                <w:lang w:val="ru-RU"/>
              </w:rPr>
              <w:instrText xml:space="preserve"> </w:instrText>
            </w:r>
            <w:r w:rsidRPr="00FE3277">
              <w:rPr>
                <w:sz w:val="24"/>
                <w:szCs w:val="24"/>
                <w:vertAlign w:val="superscript"/>
              </w:rPr>
              <w:instrText>C</w:instrText>
            </w:r>
            <w:r w:rsidRPr="004D106B">
              <w:rPr>
                <w:sz w:val="24"/>
                <w:szCs w:val="24"/>
                <w:vertAlign w:val="superscript"/>
                <w:lang w:val="ru-RU"/>
              </w:rPr>
              <w:instrText xml:space="preserve"> \</w:instrText>
            </w:r>
            <w:r w:rsidRPr="00FE3277">
              <w:rPr>
                <w:sz w:val="24"/>
                <w:szCs w:val="24"/>
                <w:vertAlign w:val="superscript"/>
              </w:rPr>
              <w:instrText>l</w:instrText>
            </w:r>
            <w:r w:rsidRPr="004D106B">
              <w:rPr>
                <w:sz w:val="24"/>
                <w:szCs w:val="24"/>
                <w:vertAlign w:val="superscript"/>
                <w:lang w:val="ru-RU"/>
              </w:rPr>
              <w:instrText xml:space="preserve">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4D106B" w:rsidRDefault="00E91614" w:rsidP="00330FC6">
            <w:pPr>
              <w:rPr>
                <w:lang w:val="ru-RU"/>
              </w:rPr>
            </w:pPr>
          </w:p>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CA184F"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77777777" w:rsidR="00E91614" w:rsidRPr="004D106B" w:rsidRDefault="00711AC1" w:rsidP="002C3C11">
            <w:pPr>
              <w:pStyle w:val="Heading1"/>
              <w:numPr>
                <w:ilvl w:val="0"/>
                <w:numId w:val="0"/>
              </w:numPr>
              <w:tabs>
                <w:tab w:val="num" w:pos="360"/>
              </w:tabs>
              <w:spacing w:before="0" w:after="0"/>
              <w:ind w:right="-115"/>
              <w:rPr>
                <w:sz w:val="18"/>
                <w:szCs w:val="18"/>
                <w:lang w:val="ru-RU"/>
              </w:rPr>
            </w:pPr>
            <w:r w:rsidRPr="006C2DEC">
              <w:rPr>
                <w:sz w:val="18"/>
                <w:szCs w:val="18"/>
                <w:vertAlign w:val="superscript"/>
              </w:rPr>
              <w:fldChar w:fldCharType="begin"/>
            </w:r>
            <w:r w:rsidR="002D6596" w:rsidRPr="006C2DEC">
              <w:rPr>
                <w:sz w:val="18"/>
                <w:szCs w:val="18"/>
                <w:vertAlign w:val="superscript"/>
                <w:lang w:val="ru-RU"/>
              </w:rPr>
              <w:instrText>tc "Microsoft( Application Center 2000" \f C \l 1</w:instrText>
            </w:r>
            <w:r w:rsidRPr="006C2DEC">
              <w:rPr>
                <w:sz w:val="18"/>
                <w:szCs w:val="18"/>
                <w:vertAlign w:val="superscript"/>
              </w:rPr>
              <w:fldChar w:fldCharType="end"/>
            </w:r>
            <w:r w:rsidR="00AB6758" w:rsidRPr="004D106B">
              <w:rPr>
                <w:lang w:val="ru-RU"/>
              </w:rPr>
              <w:t xml:space="preserve"> </w:t>
            </w: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018F4458" w:rsidR="001F6FCD" w:rsidRPr="00CA184F" w:rsidRDefault="001F6FCD" w:rsidP="001F6FCD">
      <w:pPr>
        <w:pStyle w:val="Heading2"/>
        <w:widowControl w:val="0"/>
        <w:rPr>
          <w:sz w:val="20"/>
          <w:szCs w:val="20"/>
          <w:lang w:val="ru-RU"/>
        </w:rPr>
      </w:pPr>
      <w:r w:rsidRPr="00CA184F">
        <w:rPr>
          <w:rFonts w:eastAsia="SimSun"/>
          <w:sz w:val="20"/>
          <w:szCs w:val="20"/>
          <w:lang w:val="ru-RU"/>
        </w:rPr>
        <w:t xml:space="preserve">Запуск экземпляров дополнительного программного обеспечения. </w:t>
      </w:r>
      <w:r w:rsidR="00CA184F"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CA184F" w:rsidRPr="00CA184F">
        <w:rPr>
          <w:sz w:val="20"/>
          <w:szCs w:val="20"/>
          <w:lang w:val="ru-RU"/>
        </w:rPr>
        <w:t xml:space="preserve"> </w:t>
      </w:r>
      <w:r w:rsidR="00CA184F"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CD15C4" w:rsidRDefault="00690836" w:rsidP="001F6FCD">
      <w:pPr>
        <w:pStyle w:val="Bullet3"/>
        <w:widowControl w:val="0"/>
        <w:rPr>
          <w:color w:val="000000"/>
        </w:rPr>
      </w:pPr>
      <w:r w:rsidRPr="00CD15C4">
        <w:rPr>
          <w:color w:val="000000"/>
          <w:sz w:val="20"/>
          <w:szCs w:val="20"/>
          <w:lang w:val="ru-RU"/>
        </w:rPr>
        <w:t>Reporting Services</w:t>
      </w:r>
      <w:r w:rsidR="00AB6758" w:rsidRPr="00CD15C4">
        <w:rPr>
          <w:color w:val="000000"/>
          <w:sz w:val="20"/>
          <w:szCs w:val="20"/>
          <w:lang w:val="ru-RU"/>
        </w:rPr>
        <w:t xml:space="preserve"> </w:t>
      </w:r>
      <w:r w:rsidRPr="00CD15C4">
        <w:rPr>
          <w:color w:val="000000"/>
          <w:sz w:val="20"/>
          <w:szCs w:val="20"/>
          <w:lang w:val="ru-RU"/>
        </w:rPr>
        <w:t>– SharePoint</w:t>
      </w:r>
    </w:p>
    <w:p w14:paraId="6C5136AC" w14:textId="77777777" w:rsidR="001F6FCD" w:rsidRPr="00CD15C4" w:rsidRDefault="00690836" w:rsidP="001F6FCD">
      <w:pPr>
        <w:pStyle w:val="Bullet3"/>
        <w:widowControl w:val="0"/>
        <w:rPr>
          <w:color w:val="000000"/>
          <w:lang w:val="ru-RU"/>
        </w:rPr>
      </w:pPr>
      <w:r w:rsidRPr="00CD15C4">
        <w:rPr>
          <w:color w:val="000000"/>
          <w:sz w:val="20"/>
          <w:szCs w:val="20"/>
          <w:lang w:val="ru-RU"/>
        </w:rPr>
        <w:t xml:space="preserve">Надстройка служб </w:t>
      </w:r>
      <w:r w:rsidR="00F956B2" w:rsidRPr="00CD15C4">
        <w:rPr>
          <w:color w:val="000000"/>
          <w:sz w:val="20"/>
          <w:szCs w:val="20"/>
          <w:lang w:val="ru-RU"/>
        </w:rPr>
        <w:t>отчетов</w:t>
      </w:r>
      <w:r w:rsidRPr="00CD15C4">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416C862A" w14:textId="6C3A7C3D" w:rsidR="00AE210A" w:rsidRPr="00CA184F" w:rsidRDefault="00AE210A" w:rsidP="00AE210A">
      <w:pPr>
        <w:pStyle w:val="Heading2"/>
        <w:spacing w:after="0"/>
        <w:ind w:hanging="360"/>
        <w:jc w:val="both"/>
        <w:rPr>
          <w:sz w:val="20"/>
          <w:szCs w:val="20"/>
          <w:lang w:val="ru-RU"/>
        </w:rPr>
      </w:pPr>
      <w:r w:rsidRPr="00CA184F">
        <w:rPr>
          <w:sz w:val="20"/>
          <w:szCs w:val="20"/>
          <w:lang w:val="ru-RU"/>
        </w:rPr>
        <w:t xml:space="preserve">Программное обеспечение для использования только в среде выполнения. </w:t>
      </w:r>
      <w:r w:rsidR="00CA184F"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00CA184F" w:rsidRPr="00CA184F">
        <w:rPr>
          <w:sz w:val="20"/>
          <w:szCs w:val="20"/>
          <w:lang w:val="ru-RU"/>
        </w:rPr>
        <w:t xml:space="preserve"> </w:t>
      </w:r>
      <w:r w:rsidR="00CA184F" w:rsidRPr="00CA184F">
        <w:rPr>
          <w:b w:val="0"/>
          <w:bCs w:val="0"/>
          <w:sz w:val="20"/>
          <w:szCs w:val="20"/>
          <w:lang w:val="ru-RU"/>
        </w:rPr>
        <w:t>Запрещается использовать данное программное обеспечение: (</w:t>
      </w:r>
      <w:r w:rsidR="00CA184F" w:rsidRPr="00CA184F">
        <w:rPr>
          <w:b w:val="0"/>
          <w:bCs w:val="0"/>
          <w:sz w:val="20"/>
          <w:szCs w:val="20"/>
        </w:rPr>
        <w:t>i</w:t>
      </w:r>
      <w:r w:rsidR="00CA184F" w:rsidRPr="00CA184F">
        <w:rPr>
          <w:b w:val="0"/>
          <w:bCs w:val="0"/>
          <w:sz w:val="20"/>
          <w:szCs w:val="20"/>
          <w:lang w:val="ru-RU"/>
        </w:rPr>
        <w:t>) для разработки каких-либо новых приложений, (</w:t>
      </w:r>
      <w:r w:rsidR="00CA184F" w:rsidRPr="00CA184F">
        <w:rPr>
          <w:b w:val="0"/>
          <w:bCs w:val="0"/>
          <w:sz w:val="20"/>
          <w:szCs w:val="20"/>
        </w:rPr>
        <w:t>ii</w:t>
      </w:r>
      <w:r w:rsidR="00CA184F" w:rsidRPr="00CA184F">
        <w:rPr>
          <w:b w:val="0"/>
          <w:bCs w:val="0"/>
          <w:sz w:val="20"/>
          <w:szCs w:val="20"/>
          <w:lang w:val="ru-RU"/>
        </w:rPr>
        <w:t>) вместе с любыми приложениями, базами данных или таблицами, отличными от</w:t>
      </w:r>
      <w:r w:rsidR="00CA184F" w:rsidRPr="00CA184F">
        <w:rPr>
          <w:b w:val="0"/>
          <w:bCs w:val="0"/>
          <w:sz w:val="20"/>
          <w:szCs w:val="20"/>
        </w:rPr>
        <w:t> </w:t>
      </w:r>
      <w:r w:rsidR="00CA184F" w:rsidRPr="00CA184F">
        <w:rPr>
          <w:b w:val="0"/>
          <w:bCs w:val="0"/>
          <w:sz w:val="20"/>
          <w:szCs w:val="20"/>
          <w:lang w:val="ru-RU"/>
        </w:rPr>
        <w:t>тех, которые содержатся в Едином решении, и/или (</w:t>
      </w:r>
      <w:r w:rsidR="00CA184F" w:rsidRPr="00CA184F">
        <w:rPr>
          <w:b w:val="0"/>
          <w:bCs w:val="0"/>
          <w:sz w:val="20"/>
          <w:szCs w:val="20"/>
        </w:rPr>
        <w:t>iii</w:t>
      </w:r>
      <w:r w:rsidR="00CA184F" w:rsidRPr="00CA184F">
        <w:rPr>
          <w:b w:val="0"/>
          <w:bCs w:val="0"/>
          <w:sz w:val="20"/>
          <w:szCs w:val="20"/>
          <w:lang w:val="ru-RU"/>
        </w:rPr>
        <w:t>) в качестве обособленных приложений.</w:t>
      </w:r>
      <w:r w:rsidR="00CA184F" w:rsidRPr="00CA184F">
        <w:rPr>
          <w:sz w:val="20"/>
          <w:szCs w:val="20"/>
          <w:lang w:val="ru-RU"/>
        </w:rPr>
        <w:t xml:space="preserve"> </w:t>
      </w:r>
      <w:r w:rsidR="00CA184F"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r w:rsidRPr="00CA184F">
        <w:rPr>
          <w:b w:val="0"/>
          <w:bCs w:val="0"/>
          <w:sz w:val="20"/>
          <w:szCs w:val="20"/>
          <w:lang w:val="ru-RU"/>
        </w:rPr>
        <w:t>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4D106B">
        <w:rPr>
          <w:sz w:val="20"/>
          <w:szCs w:val="20"/>
          <w:lang w:val="ru-RU"/>
        </w:rPr>
        <w:t xml:space="preserve"> </w:t>
      </w:r>
      <w:r w:rsidRPr="00FE3277">
        <w:rPr>
          <w:sz w:val="20"/>
          <w:szCs w:val="20"/>
        </w:rPr>
        <w:t>SQL</w:t>
      </w:r>
      <w:r w:rsidRPr="004D106B">
        <w:rPr>
          <w:sz w:val="20"/>
          <w:szCs w:val="20"/>
          <w:lang w:val="ru-RU"/>
        </w:rPr>
        <w:t xml:space="preserve"> </w:t>
      </w:r>
      <w:r w:rsidRPr="00FE3277">
        <w:rPr>
          <w:sz w:val="20"/>
          <w:szCs w:val="20"/>
        </w:rPr>
        <w:t>Server</w:t>
      </w:r>
      <w:r w:rsidRPr="004D106B">
        <w:rPr>
          <w:sz w:val="20"/>
          <w:szCs w:val="20"/>
          <w:lang w:val="ru-RU"/>
        </w:rPr>
        <w:t xml:space="preserve"> </w:t>
      </w:r>
      <w:r w:rsidRPr="00FE3277">
        <w:rPr>
          <w:sz w:val="20"/>
          <w:szCs w:val="20"/>
        </w:rPr>
        <w:t>Reporting</w:t>
      </w:r>
      <w:r w:rsidRPr="004D106B">
        <w:rPr>
          <w:sz w:val="20"/>
          <w:szCs w:val="20"/>
          <w:lang w:val="ru-RU"/>
        </w:rPr>
        <w:t xml:space="preserve"> </w:t>
      </w:r>
      <w:r w:rsidRPr="00FE3277">
        <w:rPr>
          <w:sz w:val="20"/>
          <w:szCs w:val="20"/>
        </w:rPr>
        <w:t>Services</w:t>
      </w:r>
      <w:r w:rsidRPr="004D106B">
        <w:rPr>
          <w:sz w:val="20"/>
          <w:szCs w:val="20"/>
          <w:lang w:val="ru-RU"/>
        </w:rPr>
        <w:t xml:space="preserve">: </w:t>
      </w:r>
      <w:r w:rsidRPr="006C2DEC">
        <w:rPr>
          <w:sz w:val="20"/>
          <w:szCs w:val="20"/>
          <w:lang w:val="ru-RU"/>
        </w:rPr>
        <w:t>элементы</w:t>
      </w:r>
      <w:r w:rsidRPr="004D106B">
        <w:rPr>
          <w:sz w:val="20"/>
          <w:szCs w:val="20"/>
          <w:lang w:val="ru-RU"/>
        </w:rPr>
        <w:t xml:space="preserve"> </w:t>
      </w:r>
      <w:r w:rsidRPr="006C2DEC">
        <w:rPr>
          <w:sz w:val="20"/>
          <w:szCs w:val="20"/>
          <w:lang w:val="ru-RU"/>
        </w:rPr>
        <w:t>отчета</w:t>
      </w:r>
      <w:r w:rsidRPr="004D106B">
        <w:rPr>
          <w:sz w:val="20"/>
          <w:szCs w:val="20"/>
          <w:lang w:val="ru-RU"/>
        </w:rPr>
        <w:t>-</w:t>
      </w:r>
      <w:r w:rsidRPr="006C2DEC">
        <w:rPr>
          <w:sz w:val="20"/>
          <w:szCs w:val="20"/>
          <w:lang w:val="ru-RU"/>
        </w:rPr>
        <w:t>карты</w:t>
      </w:r>
      <w:r w:rsidRPr="004D106B">
        <w:rPr>
          <w:sz w:val="20"/>
          <w:szCs w:val="20"/>
          <w:lang w:val="ru-RU"/>
        </w:rPr>
        <w:t>.</w:t>
      </w:r>
      <w:r w:rsidR="001F6FCD" w:rsidRPr="004D106B">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4D106B">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6E45AF6F"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494580"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65A8E7D8" w14:textId="77777777" w:rsidR="004D106B" w:rsidRDefault="004D106B" w:rsidP="004D106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1BD3331F" w14:textId="77777777" w:rsidR="004D106B" w:rsidRPr="00CA184F" w:rsidRDefault="004D106B" w:rsidP="004D106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257FAC7C" w14:textId="77777777" w:rsidR="00CA184F" w:rsidRPr="00CA184F" w:rsidRDefault="00CA184F" w:rsidP="00CA184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A184F" w:rsidRPr="00CA184F" w:rsidSect="003A1EEA">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0FC04" w14:textId="77777777" w:rsidR="00FE5C16" w:rsidRDefault="00FE5C16" w:rsidP="00D83E85">
      <w:pPr>
        <w:spacing w:before="0" w:after="0"/>
        <w:rPr>
          <w:rFonts w:cs="Times New Roman"/>
        </w:rPr>
      </w:pPr>
      <w:r>
        <w:rPr>
          <w:rFonts w:cs="Times New Roman"/>
        </w:rPr>
        <w:separator/>
      </w:r>
    </w:p>
    <w:p w14:paraId="231102D1" w14:textId="77777777" w:rsidR="00FE5C16" w:rsidRDefault="00FE5C16"/>
    <w:p w14:paraId="5EA5CBD7" w14:textId="77777777" w:rsidR="00FE5C16" w:rsidRDefault="00FE5C16" w:rsidP="00FB0933"/>
  </w:endnote>
  <w:endnote w:type="continuationSeparator" w:id="0">
    <w:p w14:paraId="56C88998" w14:textId="77777777" w:rsidR="00FE5C16" w:rsidRDefault="00FE5C16" w:rsidP="00D83E85">
      <w:pPr>
        <w:spacing w:before="0" w:after="0"/>
        <w:rPr>
          <w:rFonts w:cs="Times New Roman"/>
        </w:rPr>
      </w:pPr>
      <w:r>
        <w:rPr>
          <w:rFonts w:cs="Times New Roman"/>
        </w:rPr>
        <w:continuationSeparator/>
      </w:r>
    </w:p>
    <w:p w14:paraId="66537245" w14:textId="77777777" w:rsidR="00FE5C16" w:rsidRDefault="00FE5C16"/>
    <w:p w14:paraId="2A53AA0B" w14:textId="77777777" w:rsidR="00FE5C16" w:rsidRDefault="00FE5C16"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DC5511">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DC5511">
      <w:rPr>
        <w:noProof/>
        <w:sz w:val="18"/>
        <w:szCs w:val="18"/>
      </w:rPr>
      <w:t>3</w:t>
    </w:r>
    <w:r w:rsidR="00711AC1" w:rsidRPr="00872F6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1C85B" w14:textId="77777777" w:rsidR="00FE5C16" w:rsidRDefault="00FE5C16" w:rsidP="00D83E85">
      <w:pPr>
        <w:spacing w:before="0" w:after="0"/>
        <w:rPr>
          <w:rFonts w:cs="Times New Roman"/>
        </w:rPr>
      </w:pPr>
      <w:r>
        <w:rPr>
          <w:rFonts w:cs="Times New Roman"/>
        </w:rPr>
        <w:separator/>
      </w:r>
    </w:p>
  </w:footnote>
  <w:footnote w:type="continuationSeparator" w:id="0">
    <w:p w14:paraId="059E2D6A" w14:textId="77777777" w:rsidR="00FE5C16" w:rsidRDefault="00FE5C16" w:rsidP="00D83E85">
      <w:pPr>
        <w:spacing w:before="0" w:after="0"/>
        <w:rPr>
          <w:rFonts w:cs="Times New Roman"/>
        </w:rPr>
      </w:pPr>
      <w:r>
        <w:rPr>
          <w:rFonts w:cs="Times New Roman"/>
        </w:rPr>
        <w:continuationSeparator/>
      </w:r>
    </w:p>
    <w:p w14:paraId="2040DF40" w14:textId="77777777" w:rsidR="00FE5C16" w:rsidRDefault="00FE5C16"/>
    <w:p w14:paraId="73C16660" w14:textId="77777777" w:rsidR="00FE5C16" w:rsidRDefault="00FE5C16" w:rsidP="00FB0933"/>
  </w:footnote>
  <w:footnote w:id="1">
    <w:p w14:paraId="6C5136F7" w14:textId="1A60CCE0" w:rsidR="00FB0933" w:rsidRPr="004D106B"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4D106B">
        <w:rPr>
          <w:rFonts w:cs="Times New Roman"/>
          <w:lang w:val="ru-RU"/>
        </w:rPr>
        <w:t xml:space="preserve">: </w:t>
      </w:r>
      <w:r w:rsidRPr="00FE3277">
        <w:rPr>
          <w:rFonts w:cs="Times New Roman"/>
        </w:rPr>
        <w:t>Microsoft</w:t>
      </w:r>
      <w:r w:rsidR="00CA184F" w:rsidRPr="00CA184F">
        <w:rPr>
          <w:rFonts w:ascii="Book Antiqua" w:hAnsi="Book Antiqua" w:cs="Book Antiqua"/>
          <w:bCs w:val="0"/>
          <w:vertAlign w:val="superscript"/>
        </w:rPr>
        <w:sym w:font="Symbol" w:char="00E2"/>
      </w:r>
      <w:r w:rsidR="00CA184F" w:rsidRPr="004D106B">
        <w:rPr>
          <w:rFonts w:cs="Times New Roman"/>
          <w:lang w:val="ru-RU"/>
        </w:rPr>
        <w:t xml:space="preserve"> </w:t>
      </w:r>
      <w:r w:rsidRPr="00FE3277">
        <w:rPr>
          <w:rFonts w:cs="Times New Roman"/>
        </w:rPr>
        <w:t>SQL</w:t>
      </w:r>
      <w:r w:rsidRPr="004D106B">
        <w:rPr>
          <w:rFonts w:cs="Times New Roman"/>
          <w:lang w:val="ru-RU"/>
        </w:rPr>
        <w:t xml:space="preserve"> </w:t>
      </w:r>
      <w:r w:rsidRPr="00FE3277">
        <w:rPr>
          <w:rFonts w:cs="Times New Roman"/>
        </w:rPr>
        <w:t>Server</w:t>
      </w:r>
      <w:r w:rsidR="00CA184F" w:rsidRPr="00CA184F">
        <w:rPr>
          <w:rFonts w:ascii="Book Antiqua" w:hAnsi="Book Antiqua" w:cs="Book Antiqua"/>
          <w:bCs w:val="0"/>
          <w:vertAlign w:val="superscript"/>
        </w:rPr>
        <w:sym w:font="Symbol" w:char="00E2"/>
      </w:r>
      <w:r w:rsidRPr="004D106B">
        <w:rPr>
          <w:rFonts w:cs="Times New Roman"/>
          <w:lang w:val="ru-RU"/>
        </w:rPr>
        <w:t xml:space="preserve"> 2012, </w:t>
      </w:r>
      <w:r w:rsidRPr="004C3CB3">
        <w:rPr>
          <w:rFonts w:cs="Times New Roman"/>
          <w:lang w:val="ru-RU"/>
        </w:rPr>
        <w:t>выпуски</w:t>
      </w:r>
      <w:r w:rsidRPr="004D106B">
        <w:rPr>
          <w:rFonts w:cs="Times New Roman"/>
          <w:lang w:val="ru-RU"/>
        </w:rPr>
        <w:t xml:space="preserve"> </w:t>
      </w:r>
      <w:r w:rsidRPr="00FE3277">
        <w:rPr>
          <w:rFonts w:cs="Times New Roman"/>
        </w:rPr>
        <w:t>Business</w:t>
      </w:r>
      <w:r w:rsidRPr="004D106B">
        <w:rPr>
          <w:rFonts w:cs="Times New Roman"/>
          <w:lang w:val="ru-RU"/>
        </w:rPr>
        <w:t xml:space="preserve"> </w:t>
      </w:r>
      <w:r w:rsidRPr="00FE3277">
        <w:rPr>
          <w:rFonts w:cs="Times New Roman"/>
        </w:rPr>
        <w:t>Intelligence</w:t>
      </w:r>
      <w:r w:rsidRPr="004D106B">
        <w:rPr>
          <w:rFonts w:cs="Times New Roman"/>
          <w:lang w:val="ru-RU"/>
        </w:rPr>
        <w:t xml:space="preserve"> </w:t>
      </w:r>
      <w:r w:rsidRPr="00FE3277">
        <w:rPr>
          <w:rFonts w:cs="Times New Roman"/>
        </w:rPr>
        <w:t>Edition</w:t>
      </w:r>
      <w:r w:rsidRPr="004D106B">
        <w:rPr>
          <w:rFonts w:cs="Times New Roman"/>
          <w:lang w:val="ru-RU"/>
        </w:rPr>
        <w:t xml:space="preserve"> </w:t>
      </w:r>
      <w:r w:rsidRPr="004C3CB3">
        <w:rPr>
          <w:rFonts w:cs="Times New Roman"/>
          <w:lang w:val="ru-RU"/>
        </w:rPr>
        <w:t>и</w:t>
      </w:r>
      <w:r w:rsidRPr="004D106B">
        <w:rPr>
          <w:rFonts w:cs="Times New Roman"/>
          <w:lang w:val="ru-RU"/>
        </w:rPr>
        <w:t xml:space="preserve"> </w:t>
      </w:r>
      <w:r w:rsidRPr="00FE3277">
        <w:rPr>
          <w:rFonts w:cs="Times New Roman"/>
        </w:rPr>
        <w:t>Academic</w:t>
      </w:r>
      <w:r w:rsidRPr="004D106B">
        <w:rPr>
          <w:rFonts w:cs="Times New Roman"/>
          <w:lang w:val="ru-RU"/>
        </w:rPr>
        <w:t xml:space="preserve"> </w:t>
      </w:r>
      <w:r w:rsidRPr="00FE3277">
        <w:rPr>
          <w:rFonts w:cs="Times New Roman"/>
        </w:rPr>
        <w:t>Edition</w:t>
      </w:r>
      <w:r w:rsidRPr="004D106B">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95ZGGBjfeQLHYj1IOkfSO4d8Kk=" w:salt="gGFQmNiPCXVu4NAD4V+PL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6240A"/>
    <w:rsid w:val="00073032"/>
    <w:rsid w:val="000856CF"/>
    <w:rsid w:val="00087553"/>
    <w:rsid w:val="000A0684"/>
    <w:rsid w:val="00114D7A"/>
    <w:rsid w:val="00132CA4"/>
    <w:rsid w:val="001605BC"/>
    <w:rsid w:val="001971EA"/>
    <w:rsid w:val="001E7FE7"/>
    <w:rsid w:val="001F66DB"/>
    <w:rsid w:val="001F6FCD"/>
    <w:rsid w:val="0023552C"/>
    <w:rsid w:val="00264210"/>
    <w:rsid w:val="00284465"/>
    <w:rsid w:val="002A2459"/>
    <w:rsid w:val="002C3C11"/>
    <w:rsid w:val="002D6596"/>
    <w:rsid w:val="002F53CF"/>
    <w:rsid w:val="002F7BD0"/>
    <w:rsid w:val="003060DB"/>
    <w:rsid w:val="00330A63"/>
    <w:rsid w:val="00330FC6"/>
    <w:rsid w:val="003331BC"/>
    <w:rsid w:val="00334BF2"/>
    <w:rsid w:val="00383B92"/>
    <w:rsid w:val="00395DB8"/>
    <w:rsid w:val="003A1EBE"/>
    <w:rsid w:val="003A1EEA"/>
    <w:rsid w:val="003A4072"/>
    <w:rsid w:val="003D0256"/>
    <w:rsid w:val="003D6050"/>
    <w:rsid w:val="00421791"/>
    <w:rsid w:val="004274D0"/>
    <w:rsid w:val="00470398"/>
    <w:rsid w:val="004738FB"/>
    <w:rsid w:val="00475372"/>
    <w:rsid w:val="004914BD"/>
    <w:rsid w:val="00494580"/>
    <w:rsid w:val="004C3CB3"/>
    <w:rsid w:val="004C5F40"/>
    <w:rsid w:val="004D106B"/>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9319C"/>
    <w:rsid w:val="006C2DEC"/>
    <w:rsid w:val="006E1EE3"/>
    <w:rsid w:val="006F21A7"/>
    <w:rsid w:val="00711AC1"/>
    <w:rsid w:val="00735F38"/>
    <w:rsid w:val="0076782B"/>
    <w:rsid w:val="00780EE7"/>
    <w:rsid w:val="007A4AFA"/>
    <w:rsid w:val="00841359"/>
    <w:rsid w:val="00852A15"/>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10A"/>
    <w:rsid w:val="00AE2AFA"/>
    <w:rsid w:val="00B07E87"/>
    <w:rsid w:val="00B17B9A"/>
    <w:rsid w:val="00B6397C"/>
    <w:rsid w:val="00BA4CF0"/>
    <w:rsid w:val="00BF4B06"/>
    <w:rsid w:val="00C3721D"/>
    <w:rsid w:val="00C419F5"/>
    <w:rsid w:val="00C60860"/>
    <w:rsid w:val="00CA184F"/>
    <w:rsid w:val="00CB2644"/>
    <w:rsid w:val="00CC5265"/>
    <w:rsid w:val="00CD15C4"/>
    <w:rsid w:val="00CD66A3"/>
    <w:rsid w:val="00D050B6"/>
    <w:rsid w:val="00D2509C"/>
    <w:rsid w:val="00D2683C"/>
    <w:rsid w:val="00D6339B"/>
    <w:rsid w:val="00D73F05"/>
    <w:rsid w:val="00D83E85"/>
    <w:rsid w:val="00DC5511"/>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5C16"/>
    <w:rsid w:val="00FE7718"/>
    <w:rsid w:val="00FF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1859">
      <w:bodyDiv w:val="1"/>
      <w:marLeft w:val="0"/>
      <w:marRight w:val="0"/>
      <w:marTop w:val="0"/>
      <w:marBottom w:val="0"/>
      <w:divBdr>
        <w:top w:val="none" w:sz="0" w:space="0" w:color="auto"/>
        <w:left w:val="none" w:sz="0" w:space="0" w:color="auto"/>
        <w:bottom w:val="none" w:sz="0" w:space="0" w:color="auto"/>
        <w:right w:val="none" w:sz="0" w:space="0" w:color="auto"/>
      </w:divBdr>
    </w:div>
    <w:div w:id="291328221">
      <w:bodyDiv w:val="1"/>
      <w:marLeft w:val="0"/>
      <w:marRight w:val="0"/>
      <w:marTop w:val="0"/>
      <w:marBottom w:val="0"/>
      <w:divBdr>
        <w:top w:val="none" w:sz="0" w:space="0" w:color="auto"/>
        <w:left w:val="none" w:sz="0" w:space="0" w:color="auto"/>
        <w:bottom w:val="none" w:sz="0" w:space="0" w:color="auto"/>
        <w:right w:val="none" w:sz="0" w:space="0" w:color="auto"/>
      </w:divBdr>
    </w:div>
    <w:div w:id="1042898587">
      <w:bodyDiv w:val="1"/>
      <w:marLeft w:val="0"/>
      <w:marRight w:val="0"/>
      <w:marTop w:val="0"/>
      <w:marBottom w:val="0"/>
      <w:divBdr>
        <w:top w:val="none" w:sz="0" w:space="0" w:color="auto"/>
        <w:left w:val="none" w:sz="0" w:space="0" w:color="auto"/>
        <w:bottom w:val="none" w:sz="0" w:space="0" w:color="auto"/>
        <w:right w:val="none" w:sz="0" w:space="0" w:color="auto"/>
      </w:divBdr>
    </w:div>
    <w:div w:id="21165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3BAA70E-C801-4EEE-A2CD-42829CC0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3498</Words>
  <Characters>19942</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23394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creator/>
  <cp:lastModifiedBy/>
  <cp:revision>1</cp:revision>
  <dcterms:created xsi:type="dcterms:W3CDTF">2012-04-11T16:20:00Z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